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A14" w:rsidRPr="004919FC" w:rsidRDefault="00F2025E" w:rsidP="00225F14">
      <w:pPr>
        <w:jc w:val="center"/>
        <w:rPr>
          <w:b/>
          <w:i/>
          <w:sz w:val="36"/>
          <w:szCs w:val="36"/>
        </w:rPr>
      </w:pPr>
      <w:r w:rsidRPr="004919FC">
        <w:rPr>
          <w:b/>
          <w:i/>
          <w:sz w:val="36"/>
          <w:szCs w:val="36"/>
        </w:rPr>
        <w:t>“</w:t>
      </w:r>
      <w:r w:rsidR="00225F14" w:rsidRPr="004919FC">
        <w:rPr>
          <w:b/>
          <w:i/>
          <w:sz w:val="36"/>
          <w:szCs w:val="36"/>
        </w:rPr>
        <w:t>Hin</w:t>
      </w:r>
      <w:r w:rsidR="00257517" w:rsidRPr="004919FC">
        <w:rPr>
          <w:b/>
          <w:i/>
          <w:sz w:val="36"/>
          <w:szCs w:val="36"/>
        </w:rPr>
        <w:t>t</w:t>
      </w:r>
      <w:r w:rsidR="00225F14" w:rsidRPr="004919FC">
        <w:rPr>
          <w:b/>
          <w:i/>
          <w:sz w:val="36"/>
          <w:szCs w:val="36"/>
        </w:rPr>
        <w:t>erland</w:t>
      </w:r>
      <w:r w:rsidRPr="004919FC">
        <w:rPr>
          <w:b/>
          <w:i/>
          <w:sz w:val="36"/>
          <w:szCs w:val="36"/>
        </w:rPr>
        <w:t>” Air Gun M</w:t>
      </w:r>
      <w:r w:rsidR="00225F14" w:rsidRPr="004919FC">
        <w:rPr>
          <w:b/>
          <w:i/>
          <w:sz w:val="36"/>
          <w:szCs w:val="36"/>
        </w:rPr>
        <w:t>atch</w:t>
      </w:r>
    </w:p>
    <w:p w:rsidR="00257517" w:rsidRPr="004919FC" w:rsidRDefault="00257517" w:rsidP="00225F14">
      <w:pPr>
        <w:jc w:val="center"/>
        <w:rPr>
          <w:b/>
          <w:i/>
          <w:sz w:val="36"/>
          <w:szCs w:val="36"/>
        </w:rPr>
      </w:pPr>
      <w:r w:rsidRPr="004919FC">
        <w:rPr>
          <w:b/>
          <w:i/>
          <w:sz w:val="36"/>
          <w:szCs w:val="36"/>
        </w:rPr>
        <w:t>Official Test Event for the 2015 Canada Winter Games</w:t>
      </w:r>
    </w:p>
    <w:p w:rsidR="00F2025E" w:rsidRPr="004919FC" w:rsidRDefault="00F2025E" w:rsidP="00225F14">
      <w:pPr>
        <w:jc w:val="center"/>
        <w:rPr>
          <w:b/>
          <w:i/>
          <w:sz w:val="36"/>
          <w:szCs w:val="36"/>
        </w:rPr>
      </w:pPr>
      <w:r w:rsidRPr="004919FC">
        <w:rPr>
          <w:b/>
          <w:i/>
          <w:sz w:val="36"/>
          <w:szCs w:val="36"/>
        </w:rPr>
        <w:t>January 23-25, 2015</w:t>
      </w:r>
    </w:p>
    <w:p w:rsidR="00F2025E" w:rsidRPr="009D3155" w:rsidRDefault="00F2025E" w:rsidP="00F2025E">
      <w:pPr>
        <w:jc w:val="center"/>
        <w:rPr>
          <w:rFonts w:ascii="Arial" w:hAnsi="Arial" w:cs="Arial"/>
          <w:sz w:val="22"/>
          <w:szCs w:val="22"/>
        </w:rPr>
      </w:pPr>
      <w:r w:rsidRPr="009D3155">
        <w:rPr>
          <w:rFonts w:ascii="Arial" w:hAnsi="Arial" w:cs="Arial"/>
          <w:sz w:val="22"/>
          <w:szCs w:val="22"/>
        </w:rPr>
        <w:t>College of New Caledonia (CNC)</w:t>
      </w:r>
      <w:r w:rsidR="000F1ABC" w:rsidRPr="009D3155">
        <w:rPr>
          <w:rFonts w:ascii="Arial" w:hAnsi="Arial" w:cs="Arial"/>
          <w:sz w:val="22"/>
          <w:szCs w:val="22"/>
        </w:rPr>
        <w:t xml:space="preserve"> </w:t>
      </w:r>
    </w:p>
    <w:p w:rsidR="000F1ABC" w:rsidRDefault="000F1ABC" w:rsidP="00F2025E">
      <w:pPr>
        <w:jc w:val="center"/>
        <w:rPr>
          <w:rFonts w:ascii="Arial" w:hAnsi="Arial" w:cs="Arial"/>
          <w:sz w:val="22"/>
          <w:szCs w:val="22"/>
        </w:rPr>
      </w:pPr>
      <w:r w:rsidRPr="009D3155">
        <w:rPr>
          <w:rFonts w:ascii="Arial" w:hAnsi="Arial" w:cs="Arial"/>
          <w:sz w:val="22"/>
          <w:szCs w:val="22"/>
        </w:rPr>
        <w:t>3330 22</w:t>
      </w:r>
      <w:r w:rsidRPr="009D3155">
        <w:rPr>
          <w:rFonts w:ascii="Arial" w:hAnsi="Arial" w:cs="Arial"/>
          <w:sz w:val="22"/>
          <w:szCs w:val="22"/>
          <w:vertAlign w:val="superscript"/>
        </w:rPr>
        <w:t>nd</w:t>
      </w:r>
      <w:r w:rsidRPr="009D3155">
        <w:rPr>
          <w:rFonts w:ascii="Arial" w:hAnsi="Arial" w:cs="Arial"/>
          <w:sz w:val="22"/>
          <w:szCs w:val="22"/>
        </w:rPr>
        <w:t xml:space="preserve"> Ave, Prince George, B.C. </w:t>
      </w:r>
    </w:p>
    <w:p w:rsidR="004919FC" w:rsidRDefault="004919FC" w:rsidP="00F2025E">
      <w:pPr>
        <w:jc w:val="center"/>
        <w:rPr>
          <w:rFonts w:ascii="Arial" w:hAnsi="Arial" w:cs="Arial"/>
          <w:sz w:val="22"/>
          <w:szCs w:val="22"/>
        </w:rPr>
      </w:pPr>
    </w:p>
    <w:p w:rsidR="00F2025E" w:rsidRPr="009D3155" w:rsidRDefault="00F2025E" w:rsidP="00F2025E">
      <w:pPr>
        <w:jc w:val="center"/>
        <w:rPr>
          <w:rFonts w:ascii="Arial" w:hAnsi="Arial" w:cs="Arial"/>
          <w:sz w:val="22"/>
          <w:szCs w:val="22"/>
        </w:rPr>
      </w:pPr>
      <w:r w:rsidRPr="009D3155">
        <w:rPr>
          <w:rFonts w:ascii="Arial" w:hAnsi="Arial" w:cs="Arial"/>
          <w:sz w:val="22"/>
          <w:szCs w:val="22"/>
        </w:rPr>
        <w:t>Course of Fire: Men – two 60 shot matches.  Ladies – two 40 shot matches</w:t>
      </w:r>
    </w:p>
    <w:p w:rsidR="00225F14" w:rsidRDefault="00812061" w:rsidP="00225F14">
      <w:pPr>
        <w:jc w:val="center"/>
        <w:rPr>
          <w:rFonts w:ascii="Arial" w:hAnsi="Arial" w:cs="Arial"/>
          <w:sz w:val="22"/>
          <w:szCs w:val="22"/>
        </w:rPr>
      </w:pPr>
      <w:r w:rsidRPr="009D3155">
        <w:rPr>
          <w:rFonts w:ascii="Arial" w:hAnsi="Arial" w:cs="Arial"/>
          <w:sz w:val="22"/>
          <w:szCs w:val="22"/>
        </w:rPr>
        <w:t xml:space="preserve">    </w:t>
      </w:r>
      <w:r w:rsidR="00F2025E" w:rsidRPr="009D3155">
        <w:rPr>
          <w:rFonts w:ascii="Arial" w:hAnsi="Arial" w:cs="Arial"/>
          <w:sz w:val="22"/>
          <w:szCs w:val="22"/>
        </w:rPr>
        <w:t xml:space="preserve">Range – 28 positions, electronic </w:t>
      </w:r>
      <w:proofErr w:type="spellStart"/>
      <w:r w:rsidR="00257517" w:rsidRPr="009D3155">
        <w:rPr>
          <w:rFonts w:ascii="Arial" w:hAnsi="Arial" w:cs="Arial"/>
          <w:sz w:val="22"/>
          <w:szCs w:val="22"/>
        </w:rPr>
        <w:t>Megalink</w:t>
      </w:r>
      <w:proofErr w:type="spellEnd"/>
      <w:r w:rsidR="00257517" w:rsidRPr="009D3155">
        <w:rPr>
          <w:rFonts w:ascii="Arial" w:hAnsi="Arial" w:cs="Arial"/>
          <w:sz w:val="22"/>
          <w:szCs w:val="22"/>
        </w:rPr>
        <w:t xml:space="preserve"> </w:t>
      </w:r>
      <w:r w:rsidR="00C9350A">
        <w:rPr>
          <w:rFonts w:ascii="Arial" w:hAnsi="Arial" w:cs="Arial"/>
          <w:sz w:val="22"/>
          <w:szCs w:val="22"/>
        </w:rPr>
        <w:t>Target S</w:t>
      </w:r>
      <w:r w:rsidR="00F2025E" w:rsidRPr="009D3155">
        <w:rPr>
          <w:rFonts w:ascii="Arial" w:hAnsi="Arial" w:cs="Arial"/>
          <w:sz w:val="22"/>
          <w:szCs w:val="22"/>
        </w:rPr>
        <w:t>ystem</w:t>
      </w:r>
      <w:r w:rsidR="00257517" w:rsidRPr="009D3155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="00C9350A" w:rsidRPr="001806E0">
          <w:rPr>
            <w:rStyle w:val="Hyperlink"/>
            <w:rFonts w:ascii="Arial" w:hAnsi="Arial" w:cs="Arial"/>
            <w:sz w:val="22"/>
            <w:szCs w:val="22"/>
          </w:rPr>
          <w:t>http://www.megalink.no/</w:t>
        </w:r>
      </w:hyperlink>
    </w:p>
    <w:p w:rsidR="00417E7B" w:rsidRDefault="00417E7B" w:rsidP="00225F14">
      <w:pPr>
        <w:jc w:val="center"/>
        <w:rPr>
          <w:rFonts w:ascii="Arial" w:hAnsi="Arial" w:cs="Arial"/>
          <w:sz w:val="22"/>
          <w:szCs w:val="22"/>
        </w:rPr>
      </w:pPr>
    </w:p>
    <w:p w:rsidR="00F2025E" w:rsidRPr="009D3155" w:rsidRDefault="00F2025E" w:rsidP="00225F14">
      <w:pPr>
        <w:jc w:val="center"/>
        <w:rPr>
          <w:rFonts w:ascii="Arial" w:hAnsi="Arial" w:cs="Arial"/>
          <w:sz w:val="22"/>
          <w:szCs w:val="22"/>
        </w:rPr>
      </w:pPr>
      <w:r w:rsidRPr="009D3155">
        <w:rPr>
          <w:rFonts w:ascii="Arial" w:hAnsi="Arial" w:cs="Arial"/>
          <w:sz w:val="22"/>
          <w:szCs w:val="22"/>
        </w:rPr>
        <w:t>Rules –ISSF rules will apply</w:t>
      </w:r>
    </w:p>
    <w:p w:rsidR="00F2025E" w:rsidRPr="009D3155" w:rsidRDefault="00F2025E" w:rsidP="00225F14">
      <w:pPr>
        <w:jc w:val="center"/>
        <w:rPr>
          <w:rFonts w:ascii="Arial" w:hAnsi="Arial" w:cs="Arial"/>
          <w:sz w:val="22"/>
          <w:szCs w:val="22"/>
        </w:rPr>
      </w:pPr>
    </w:p>
    <w:p w:rsidR="00F2025E" w:rsidRPr="009D3155" w:rsidRDefault="00F2025E" w:rsidP="00225F14">
      <w:pPr>
        <w:jc w:val="center"/>
        <w:rPr>
          <w:rFonts w:ascii="Arial" w:hAnsi="Arial" w:cs="Arial"/>
          <w:sz w:val="22"/>
          <w:szCs w:val="22"/>
        </w:rPr>
      </w:pPr>
      <w:r w:rsidRPr="009D3155">
        <w:rPr>
          <w:rFonts w:ascii="Arial" w:hAnsi="Arial" w:cs="Arial"/>
          <w:sz w:val="22"/>
          <w:szCs w:val="22"/>
        </w:rPr>
        <w:t>Schedule – Friday</w:t>
      </w:r>
      <w:r w:rsidR="00257517" w:rsidRPr="009D3155">
        <w:rPr>
          <w:rFonts w:ascii="Arial" w:hAnsi="Arial" w:cs="Arial"/>
          <w:sz w:val="22"/>
          <w:szCs w:val="22"/>
        </w:rPr>
        <w:t xml:space="preserve"> -</w:t>
      </w:r>
      <w:r w:rsidRPr="009D3155">
        <w:rPr>
          <w:rFonts w:ascii="Arial" w:hAnsi="Arial" w:cs="Arial"/>
          <w:sz w:val="22"/>
          <w:szCs w:val="22"/>
        </w:rPr>
        <w:t xml:space="preserve"> </w:t>
      </w:r>
      <w:r w:rsidR="00257517" w:rsidRPr="009D3155">
        <w:rPr>
          <w:rFonts w:ascii="Arial" w:hAnsi="Arial" w:cs="Arial"/>
          <w:sz w:val="22"/>
          <w:szCs w:val="22"/>
        </w:rPr>
        <w:t>Equipment Check</w:t>
      </w:r>
      <w:r w:rsidRPr="009D3155">
        <w:rPr>
          <w:rFonts w:ascii="Arial" w:hAnsi="Arial" w:cs="Arial"/>
          <w:sz w:val="22"/>
          <w:szCs w:val="22"/>
        </w:rPr>
        <w:t xml:space="preserve"> </w:t>
      </w:r>
      <w:r w:rsidR="00257517" w:rsidRPr="009D3155">
        <w:rPr>
          <w:rFonts w:ascii="Arial" w:hAnsi="Arial" w:cs="Arial"/>
          <w:sz w:val="22"/>
          <w:szCs w:val="22"/>
        </w:rPr>
        <w:t>4:00</w:t>
      </w:r>
      <w:r w:rsidRPr="009D3155">
        <w:rPr>
          <w:rFonts w:ascii="Arial" w:hAnsi="Arial" w:cs="Arial"/>
          <w:sz w:val="22"/>
          <w:szCs w:val="22"/>
        </w:rPr>
        <w:t xml:space="preserve"> </w:t>
      </w:r>
      <w:r w:rsidR="00257517" w:rsidRPr="009D3155">
        <w:rPr>
          <w:rFonts w:ascii="Arial" w:hAnsi="Arial" w:cs="Arial"/>
          <w:sz w:val="22"/>
          <w:szCs w:val="22"/>
        </w:rPr>
        <w:t>-</w:t>
      </w:r>
      <w:r w:rsidRPr="009D3155">
        <w:rPr>
          <w:rFonts w:ascii="Arial" w:hAnsi="Arial" w:cs="Arial"/>
          <w:sz w:val="22"/>
          <w:szCs w:val="22"/>
        </w:rPr>
        <w:t xml:space="preserve"> </w:t>
      </w:r>
      <w:r w:rsidR="00257517" w:rsidRPr="009D3155">
        <w:rPr>
          <w:rFonts w:ascii="Arial" w:hAnsi="Arial" w:cs="Arial"/>
          <w:sz w:val="22"/>
          <w:szCs w:val="22"/>
        </w:rPr>
        <w:t>6:00 pm</w:t>
      </w:r>
    </w:p>
    <w:p w:rsidR="00257517" w:rsidRPr="009D3155" w:rsidRDefault="005C4615" w:rsidP="005C4615">
      <w:pPr>
        <w:pStyle w:val="ListParagraph"/>
        <w:rPr>
          <w:rFonts w:ascii="Arial" w:hAnsi="Arial" w:cs="Arial"/>
          <w:sz w:val="22"/>
          <w:szCs w:val="22"/>
        </w:rPr>
      </w:pPr>
      <w:r w:rsidRPr="009D3155">
        <w:rPr>
          <w:rFonts w:ascii="Arial" w:hAnsi="Arial" w:cs="Arial"/>
          <w:sz w:val="22"/>
          <w:szCs w:val="22"/>
        </w:rPr>
        <w:t xml:space="preserve">                     </w:t>
      </w:r>
      <w:r w:rsidR="00257517" w:rsidRPr="009D3155">
        <w:rPr>
          <w:rFonts w:ascii="Arial" w:hAnsi="Arial" w:cs="Arial"/>
          <w:sz w:val="22"/>
          <w:szCs w:val="22"/>
        </w:rPr>
        <w:t>Open Practice – 6:00 - 8:00 pm (first come, first served basis)</w:t>
      </w:r>
    </w:p>
    <w:p w:rsidR="00F2025E" w:rsidRPr="009D3155" w:rsidRDefault="00F2025E" w:rsidP="00225F14">
      <w:pPr>
        <w:jc w:val="center"/>
        <w:rPr>
          <w:rFonts w:ascii="Arial" w:hAnsi="Arial" w:cs="Arial"/>
          <w:sz w:val="22"/>
          <w:szCs w:val="22"/>
        </w:rPr>
      </w:pPr>
    </w:p>
    <w:p w:rsidR="00F2025E" w:rsidRPr="009D3155" w:rsidRDefault="003309C8" w:rsidP="008A014C">
      <w:pPr>
        <w:tabs>
          <w:tab w:val="left" w:pos="2835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Saturday </w:t>
      </w:r>
      <w:r w:rsidR="008A014C">
        <w:rPr>
          <w:rFonts w:ascii="Arial" w:hAnsi="Arial" w:cs="Arial"/>
          <w:sz w:val="22"/>
          <w:szCs w:val="22"/>
        </w:rPr>
        <w:t>–</w:t>
      </w:r>
      <w:r w:rsidR="00F2025E" w:rsidRPr="009D3155">
        <w:rPr>
          <w:rFonts w:ascii="Arial" w:hAnsi="Arial" w:cs="Arial"/>
          <w:sz w:val="22"/>
          <w:szCs w:val="22"/>
        </w:rPr>
        <w:t xml:space="preserve"> </w:t>
      </w:r>
      <w:r w:rsidR="008A014C">
        <w:rPr>
          <w:rFonts w:ascii="Arial" w:hAnsi="Arial" w:cs="Arial"/>
          <w:sz w:val="22"/>
          <w:szCs w:val="22"/>
        </w:rPr>
        <w:t>First Match</w:t>
      </w:r>
      <w:r w:rsidR="00F2025E" w:rsidRPr="009D3155">
        <w:rPr>
          <w:rFonts w:ascii="Arial" w:hAnsi="Arial" w:cs="Arial"/>
          <w:sz w:val="22"/>
          <w:szCs w:val="22"/>
        </w:rPr>
        <w:t xml:space="preserve"> - </w:t>
      </w:r>
      <w:r w:rsidR="00664195" w:rsidRPr="009D3155">
        <w:rPr>
          <w:rFonts w:ascii="Arial" w:hAnsi="Arial" w:cs="Arial"/>
          <w:sz w:val="22"/>
          <w:szCs w:val="22"/>
        </w:rPr>
        <w:t>0</w:t>
      </w:r>
      <w:r w:rsidR="00F2025E" w:rsidRPr="009D3155">
        <w:rPr>
          <w:rFonts w:ascii="Arial" w:hAnsi="Arial" w:cs="Arial"/>
          <w:sz w:val="22"/>
          <w:szCs w:val="22"/>
        </w:rPr>
        <w:t>9:00 to 10:</w:t>
      </w:r>
      <w:r w:rsidR="00C9350A">
        <w:rPr>
          <w:rFonts w:ascii="Arial" w:hAnsi="Arial" w:cs="Arial"/>
          <w:sz w:val="22"/>
          <w:szCs w:val="22"/>
        </w:rPr>
        <w:t>30</w:t>
      </w:r>
      <w:r w:rsidR="00F2025E" w:rsidRPr="009D3155">
        <w:rPr>
          <w:rFonts w:ascii="Arial" w:hAnsi="Arial" w:cs="Arial"/>
          <w:sz w:val="22"/>
          <w:szCs w:val="22"/>
        </w:rPr>
        <w:t xml:space="preserve"> am</w:t>
      </w:r>
    </w:p>
    <w:p w:rsidR="00664195" w:rsidRDefault="008A014C" w:rsidP="008A014C">
      <w:pPr>
        <w:ind w:left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Second Match</w:t>
      </w:r>
      <w:r w:rsidR="00664195" w:rsidRPr="009D3155">
        <w:rPr>
          <w:rFonts w:ascii="Arial" w:hAnsi="Arial" w:cs="Arial"/>
          <w:sz w:val="22"/>
          <w:szCs w:val="22"/>
        </w:rPr>
        <w:t xml:space="preserve"> - 1</w:t>
      </w:r>
      <w:r w:rsidR="00A00B9F" w:rsidRPr="009D3155">
        <w:rPr>
          <w:rFonts w:ascii="Arial" w:hAnsi="Arial" w:cs="Arial"/>
          <w:sz w:val="22"/>
          <w:szCs w:val="22"/>
        </w:rPr>
        <w:t>3</w:t>
      </w:r>
      <w:r w:rsidR="00664195" w:rsidRPr="009D3155">
        <w:rPr>
          <w:rFonts w:ascii="Arial" w:hAnsi="Arial" w:cs="Arial"/>
          <w:sz w:val="22"/>
          <w:szCs w:val="22"/>
        </w:rPr>
        <w:t xml:space="preserve">:00 to </w:t>
      </w:r>
      <w:r w:rsidR="005C4615" w:rsidRPr="009D3155">
        <w:rPr>
          <w:rFonts w:ascii="Arial" w:hAnsi="Arial" w:cs="Arial"/>
          <w:sz w:val="22"/>
          <w:szCs w:val="22"/>
        </w:rPr>
        <w:t>14:</w:t>
      </w:r>
      <w:r w:rsidR="00C9350A">
        <w:rPr>
          <w:rFonts w:ascii="Arial" w:hAnsi="Arial" w:cs="Arial"/>
          <w:sz w:val="22"/>
          <w:szCs w:val="22"/>
        </w:rPr>
        <w:t>30</w:t>
      </w:r>
      <w:r w:rsidR="00664195" w:rsidRPr="009D3155">
        <w:rPr>
          <w:rFonts w:ascii="Arial" w:hAnsi="Arial" w:cs="Arial"/>
          <w:sz w:val="22"/>
          <w:szCs w:val="22"/>
        </w:rPr>
        <w:t xml:space="preserve"> pm</w:t>
      </w:r>
    </w:p>
    <w:p w:rsidR="00664195" w:rsidRPr="009D3155" w:rsidRDefault="00664195" w:rsidP="008A014C">
      <w:pPr>
        <w:jc w:val="center"/>
        <w:rPr>
          <w:rFonts w:ascii="Arial" w:hAnsi="Arial" w:cs="Arial"/>
          <w:sz w:val="22"/>
          <w:szCs w:val="22"/>
        </w:rPr>
      </w:pPr>
      <w:r w:rsidRPr="009D3155">
        <w:rPr>
          <w:rFonts w:ascii="Arial" w:hAnsi="Arial" w:cs="Arial"/>
          <w:sz w:val="22"/>
          <w:szCs w:val="22"/>
        </w:rPr>
        <w:t xml:space="preserve">Sunday </w:t>
      </w:r>
      <w:r w:rsidR="00C9350A">
        <w:rPr>
          <w:rFonts w:ascii="Arial" w:hAnsi="Arial" w:cs="Arial"/>
          <w:sz w:val="22"/>
          <w:szCs w:val="22"/>
        </w:rPr>
        <w:t>–</w:t>
      </w:r>
      <w:r w:rsidRPr="009D3155">
        <w:rPr>
          <w:rFonts w:ascii="Arial" w:hAnsi="Arial" w:cs="Arial"/>
          <w:sz w:val="22"/>
          <w:szCs w:val="22"/>
        </w:rPr>
        <w:t xml:space="preserve"> </w:t>
      </w:r>
      <w:r w:rsidR="00C9350A">
        <w:rPr>
          <w:rFonts w:ascii="Arial" w:hAnsi="Arial" w:cs="Arial"/>
          <w:sz w:val="22"/>
          <w:szCs w:val="22"/>
        </w:rPr>
        <w:t>Men’s Rifle Finals</w:t>
      </w:r>
      <w:r w:rsidRPr="009D3155">
        <w:rPr>
          <w:rFonts w:ascii="Arial" w:hAnsi="Arial" w:cs="Arial"/>
          <w:sz w:val="22"/>
          <w:szCs w:val="22"/>
        </w:rPr>
        <w:t xml:space="preserve"> - 09:00 </w:t>
      </w:r>
      <w:r w:rsidR="005C4615" w:rsidRPr="009D3155">
        <w:rPr>
          <w:rFonts w:ascii="Arial" w:hAnsi="Arial" w:cs="Arial"/>
          <w:sz w:val="22"/>
          <w:szCs w:val="22"/>
        </w:rPr>
        <w:t xml:space="preserve">to </w:t>
      </w:r>
      <w:r w:rsidR="00C9350A">
        <w:rPr>
          <w:rFonts w:ascii="Arial" w:hAnsi="Arial" w:cs="Arial"/>
          <w:sz w:val="22"/>
          <w:szCs w:val="22"/>
        </w:rPr>
        <w:t>09:45</w:t>
      </w:r>
      <w:r w:rsidR="003309C8">
        <w:rPr>
          <w:rFonts w:ascii="Arial" w:hAnsi="Arial" w:cs="Arial"/>
          <w:sz w:val="22"/>
          <w:szCs w:val="22"/>
        </w:rPr>
        <w:t xml:space="preserve"> </w:t>
      </w:r>
      <w:r w:rsidRPr="009D3155">
        <w:rPr>
          <w:rFonts w:ascii="Arial" w:hAnsi="Arial" w:cs="Arial"/>
          <w:sz w:val="22"/>
          <w:szCs w:val="22"/>
        </w:rPr>
        <w:t>am</w:t>
      </w:r>
    </w:p>
    <w:p w:rsidR="00664195" w:rsidRDefault="008A014C" w:rsidP="008A014C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</w:t>
      </w:r>
      <w:r w:rsidR="00C9350A">
        <w:rPr>
          <w:rFonts w:ascii="Arial" w:hAnsi="Arial" w:cs="Arial"/>
          <w:sz w:val="22"/>
          <w:szCs w:val="22"/>
        </w:rPr>
        <w:t>Ladies Pistol Finals – 10:00 to 10:45</w:t>
      </w:r>
      <w:r w:rsidR="003309C8">
        <w:rPr>
          <w:rFonts w:ascii="Arial" w:hAnsi="Arial" w:cs="Arial"/>
          <w:sz w:val="22"/>
          <w:szCs w:val="22"/>
        </w:rPr>
        <w:t xml:space="preserve"> </w:t>
      </w:r>
      <w:r w:rsidR="00664195" w:rsidRPr="009D3155">
        <w:rPr>
          <w:rFonts w:ascii="Arial" w:hAnsi="Arial" w:cs="Arial"/>
          <w:sz w:val="22"/>
          <w:szCs w:val="22"/>
        </w:rPr>
        <w:t>am</w:t>
      </w:r>
    </w:p>
    <w:p w:rsidR="00C9350A" w:rsidRDefault="008A014C" w:rsidP="008A014C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</w:t>
      </w:r>
      <w:r w:rsidR="00C9350A">
        <w:rPr>
          <w:rFonts w:ascii="Arial" w:hAnsi="Arial" w:cs="Arial"/>
          <w:sz w:val="22"/>
          <w:szCs w:val="22"/>
        </w:rPr>
        <w:t>Ladies Rifle Finals – 11:00 to 11:45 am</w:t>
      </w:r>
    </w:p>
    <w:p w:rsidR="00C9350A" w:rsidRPr="009D3155" w:rsidRDefault="008A014C" w:rsidP="008A014C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</w:t>
      </w:r>
      <w:r w:rsidR="00C9350A">
        <w:rPr>
          <w:rFonts w:ascii="Arial" w:hAnsi="Arial" w:cs="Arial"/>
          <w:sz w:val="22"/>
          <w:szCs w:val="22"/>
        </w:rPr>
        <w:t>Men’s Pistol Finals – 12:00 to 12:45 am</w:t>
      </w:r>
    </w:p>
    <w:p w:rsidR="00664195" w:rsidRDefault="008A014C" w:rsidP="008A014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</w:t>
      </w:r>
      <w:r w:rsidR="003309C8">
        <w:rPr>
          <w:rFonts w:ascii="Arial" w:hAnsi="Arial" w:cs="Arial"/>
          <w:sz w:val="22"/>
          <w:szCs w:val="22"/>
        </w:rPr>
        <w:t xml:space="preserve">Awards </w:t>
      </w:r>
      <w:r w:rsidR="00664195" w:rsidRPr="009D3155">
        <w:rPr>
          <w:rFonts w:ascii="Arial" w:hAnsi="Arial" w:cs="Arial"/>
          <w:sz w:val="22"/>
          <w:szCs w:val="22"/>
        </w:rPr>
        <w:t>to follow</w:t>
      </w:r>
    </w:p>
    <w:p w:rsidR="008A014C" w:rsidRPr="009D3155" w:rsidRDefault="008A014C" w:rsidP="00664195">
      <w:pPr>
        <w:rPr>
          <w:rFonts w:ascii="Arial" w:hAnsi="Arial" w:cs="Arial"/>
          <w:sz w:val="22"/>
          <w:szCs w:val="22"/>
        </w:rPr>
      </w:pPr>
    </w:p>
    <w:p w:rsidR="008A014C" w:rsidRPr="00417E7B" w:rsidRDefault="008A014C" w:rsidP="008A014C">
      <w:pPr>
        <w:jc w:val="center"/>
        <w:rPr>
          <w:rFonts w:ascii="Arial" w:hAnsi="Arial" w:cs="Arial"/>
          <w:sz w:val="20"/>
          <w:szCs w:val="20"/>
        </w:rPr>
      </w:pPr>
      <w:r w:rsidRPr="00417E7B">
        <w:rPr>
          <w:rFonts w:ascii="Arial" w:hAnsi="Arial" w:cs="Arial"/>
          <w:sz w:val="20"/>
          <w:szCs w:val="20"/>
        </w:rPr>
        <w:t>Qualifications for Finals based on aggregate score for both matches</w:t>
      </w:r>
    </w:p>
    <w:p w:rsidR="008A144B" w:rsidRPr="00417E7B" w:rsidRDefault="008A144B" w:rsidP="008A144B">
      <w:pPr>
        <w:jc w:val="center"/>
        <w:rPr>
          <w:rFonts w:ascii="Arial" w:hAnsi="Arial" w:cs="Arial"/>
          <w:sz w:val="20"/>
          <w:szCs w:val="20"/>
        </w:rPr>
      </w:pPr>
    </w:p>
    <w:p w:rsidR="008A014C" w:rsidRPr="00417E7B" w:rsidRDefault="008A144B" w:rsidP="008A014C">
      <w:pPr>
        <w:jc w:val="center"/>
        <w:rPr>
          <w:rFonts w:ascii="Arial" w:hAnsi="Arial" w:cs="Arial"/>
          <w:sz w:val="20"/>
          <w:szCs w:val="20"/>
        </w:rPr>
      </w:pPr>
      <w:r w:rsidRPr="00417E7B">
        <w:rPr>
          <w:rFonts w:ascii="Arial" w:hAnsi="Arial" w:cs="Arial"/>
          <w:sz w:val="20"/>
          <w:szCs w:val="20"/>
        </w:rPr>
        <w:t>This event will be open to all Air Gun / Air Pistol Athletes</w:t>
      </w:r>
    </w:p>
    <w:p w:rsidR="008A144B" w:rsidRPr="00417E7B" w:rsidRDefault="008A014C" w:rsidP="008A014C">
      <w:pPr>
        <w:jc w:val="center"/>
        <w:rPr>
          <w:rFonts w:ascii="Arial" w:hAnsi="Arial" w:cs="Arial"/>
          <w:sz w:val="20"/>
          <w:szCs w:val="20"/>
        </w:rPr>
      </w:pPr>
      <w:r w:rsidRPr="00417E7B">
        <w:rPr>
          <w:rFonts w:ascii="Arial" w:hAnsi="Arial" w:cs="Arial"/>
          <w:sz w:val="20"/>
          <w:szCs w:val="20"/>
        </w:rPr>
        <w:t>P</w:t>
      </w:r>
      <w:r w:rsidR="00257517" w:rsidRPr="00417E7B">
        <w:rPr>
          <w:rFonts w:ascii="Arial" w:hAnsi="Arial" w:cs="Arial"/>
          <w:sz w:val="20"/>
          <w:szCs w:val="20"/>
        </w:rPr>
        <w:t>reference will be given to athletes competing for the 2015 Canada Winter Games</w:t>
      </w:r>
    </w:p>
    <w:p w:rsidR="008A144B" w:rsidRPr="00417E7B" w:rsidRDefault="008A144B" w:rsidP="008A144B">
      <w:pPr>
        <w:rPr>
          <w:rFonts w:ascii="Arial" w:hAnsi="Arial" w:cs="Arial"/>
          <w:sz w:val="20"/>
          <w:szCs w:val="20"/>
        </w:rPr>
      </w:pPr>
    </w:p>
    <w:p w:rsidR="008A144B" w:rsidRPr="009D3155" w:rsidRDefault="008A144B" w:rsidP="008A144B">
      <w:pPr>
        <w:rPr>
          <w:rFonts w:ascii="Arial" w:hAnsi="Arial" w:cs="Arial"/>
          <w:sz w:val="22"/>
          <w:szCs w:val="22"/>
        </w:rPr>
      </w:pPr>
      <w:r w:rsidRPr="009D3155">
        <w:rPr>
          <w:rFonts w:ascii="Arial" w:hAnsi="Arial" w:cs="Arial"/>
          <w:sz w:val="22"/>
          <w:szCs w:val="22"/>
        </w:rPr>
        <w:t>Name ______________________________________</w:t>
      </w:r>
      <w:proofErr w:type="gramStart"/>
      <w:r w:rsidRPr="009D3155">
        <w:rPr>
          <w:rFonts w:ascii="Arial" w:hAnsi="Arial" w:cs="Arial"/>
          <w:sz w:val="22"/>
          <w:szCs w:val="22"/>
        </w:rPr>
        <w:t xml:space="preserve">_  </w:t>
      </w:r>
      <w:r w:rsidR="00CE1908">
        <w:rPr>
          <w:rFonts w:ascii="Arial" w:hAnsi="Arial" w:cs="Arial"/>
          <w:sz w:val="22"/>
          <w:szCs w:val="22"/>
        </w:rPr>
        <w:t>Age</w:t>
      </w:r>
      <w:proofErr w:type="gramEnd"/>
      <w:r w:rsidR="00CE1908">
        <w:rPr>
          <w:rFonts w:ascii="Arial" w:hAnsi="Arial" w:cs="Arial"/>
          <w:sz w:val="22"/>
          <w:szCs w:val="22"/>
        </w:rPr>
        <w:t xml:space="preserve"> _________________________</w:t>
      </w:r>
    </w:p>
    <w:p w:rsidR="008A144B" w:rsidRPr="009D3155" w:rsidRDefault="008A144B" w:rsidP="008A144B">
      <w:pPr>
        <w:rPr>
          <w:rFonts w:ascii="Arial" w:hAnsi="Arial" w:cs="Arial"/>
          <w:sz w:val="22"/>
          <w:szCs w:val="22"/>
        </w:rPr>
      </w:pPr>
      <w:r w:rsidRPr="009D3155">
        <w:rPr>
          <w:rFonts w:ascii="Arial" w:hAnsi="Arial" w:cs="Arial"/>
          <w:sz w:val="22"/>
          <w:szCs w:val="22"/>
        </w:rPr>
        <w:t>Address ____________________________________</w:t>
      </w:r>
      <w:proofErr w:type="gramStart"/>
      <w:r w:rsidRPr="009D3155">
        <w:rPr>
          <w:rFonts w:ascii="Arial" w:hAnsi="Arial" w:cs="Arial"/>
          <w:sz w:val="22"/>
          <w:szCs w:val="22"/>
        </w:rPr>
        <w:t>_  E</w:t>
      </w:r>
      <w:proofErr w:type="gramEnd"/>
      <w:r w:rsidRPr="009D3155">
        <w:rPr>
          <w:rFonts w:ascii="Arial" w:hAnsi="Arial" w:cs="Arial"/>
          <w:sz w:val="22"/>
          <w:szCs w:val="22"/>
        </w:rPr>
        <w:t>-mail ______________________</w:t>
      </w:r>
      <w:r w:rsidR="009D3155">
        <w:rPr>
          <w:rFonts w:ascii="Arial" w:hAnsi="Arial" w:cs="Arial"/>
          <w:sz w:val="22"/>
          <w:szCs w:val="22"/>
        </w:rPr>
        <w:t>__</w:t>
      </w:r>
    </w:p>
    <w:p w:rsidR="008A144B" w:rsidRPr="009D3155" w:rsidRDefault="008A144B" w:rsidP="008A144B">
      <w:pPr>
        <w:rPr>
          <w:rFonts w:ascii="Arial" w:hAnsi="Arial" w:cs="Arial"/>
          <w:sz w:val="22"/>
          <w:szCs w:val="22"/>
        </w:rPr>
      </w:pPr>
      <w:r w:rsidRPr="009D3155">
        <w:rPr>
          <w:rFonts w:ascii="Arial" w:hAnsi="Arial" w:cs="Arial"/>
          <w:sz w:val="22"/>
          <w:szCs w:val="22"/>
        </w:rPr>
        <w:t>City ___________________________ Prov. ________ Postal Code ____________________</w:t>
      </w:r>
    </w:p>
    <w:p w:rsidR="008A144B" w:rsidRPr="009D3155" w:rsidRDefault="008A144B" w:rsidP="008A144B">
      <w:pPr>
        <w:rPr>
          <w:rFonts w:ascii="Arial" w:hAnsi="Arial" w:cs="Arial"/>
          <w:sz w:val="22"/>
          <w:szCs w:val="22"/>
        </w:rPr>
      </w:pPr>
      <w:r w:rsidRPr="009D3155">
        <w:rPr>
          <w:rFonts w:ascii="Arial" w:hAnsi="Arial" w:cs="Arial"/>
          <w:sz w:val="22"/>
          <w:szCs w:val="22"/>
        </w:rPr>
        <w:t>Rifle __________ Pistol ___________ Phone Number _______________________________</w:t>
      </w:r>
    </w:p>
    <w:p w:rsidR="008A144B" w:rsidRPr="009D3155" w:rsidRDefault="008A144B" w:rsidP="008A144B">
      <w:pPr>
        <w:rPr>
          <w:rFonts w:ascii="Arial" w:hAnsi="Arial" w:cs="Arial"/>
          <w:sz w:val="22"/>
          <w:szCs w:val="22"/>
        </w:rPr>
      </w:pPr>
      <w:r w:rsidRPr="009D3155">
        <w:rPr>
          <w:rFonts w:ascii="Arial" w:hAnsi="Arial" w:cs="Arial"/>
          <w:sz w:val="22"/>
          <w:szCs w:val="22"/>
        </w:rPr>
        <w:t>Male __________ Female _________ Classification _____________________________</w:t>
      </w:r>
      <w:r w:rsidR="009D3155">
        <w:rPr>
          <w:rFonts w:ascii="Arial" w:hAnsi="Arial" w:cs="Arial"/>
          <w:sz w:val="22"/>
          <w:szCs w:val="22"/>
        </w:rPr>
        <w:t>_</w:t>
      </w:r>
      <w:r w:rsidRPr="009D3155">
        <w:rPr>
          <w:rFonts w:ascii="Arial" w:hAnsi="Arial" w:cs="Arial"/>
          <w:sz w:val="22"/>
          <w:szCs w:val="22"/>
        </w:rPr>
        <w:t>__</w:t>
      </w:r>
    </w:p>
    <w:p w:rsidR="008A144B" w:rsidRPr="009D3155" w:rsidRDefault="008A144B" w:rsidP="008A144B">
      <w:pPr>
        <w:rPr>
          <w:rFonts w:ascii="Arial" w:hAnsi="Arial" w:cs="Arial"/>
          <w:sz w:val="22"/>
          <w:szCs w:val="22"/>
        </w:rPr>
      </w:pPr>
      <w:r w:rsidRPr="009D3155">
        <w:rPr>
          <w:rFonts w:ascii="Arial" w:hAnsi="Arial" w:cs="Arial"/>
          <w:sz w:val="22"/>
          <w:szCs w:val="22"/>
        </w:rPr>
        <w:t>Preferred Relay _________________ Prov. Organization ___________</w:t>
      </w:r>
      <w:bookmarkStart w:id="0" w:name="_GoBack"/>
      <w:bookmarkEnd w:id="0"/>
      <w:r w:rsidRPr="009D3155">
        <w:rPr>
          <w:rFonts w:ascii="Arial" w:hAnsi="Arial" w:cs="Arial"/>
          <w:sz w:val="22"/>
          <w:szCs w:val="22"/>
        </w:rPr>
        <w:t xml:space="preserve">_________________ </w:t>
      </w:r>
    </w:p>
    <w:p w:rsidR="009D3155" w:rsidRPr="009D3155" w:rsidRDefault="009D3155" w:rsidP="009D3155">
      <w:pPr>
        <w:rPr>
          <w:rFonts w:ascii="Arial" w:hAnsi="Arial" w:cs="Arial"/>
          <w:b/>
          <w:sz w:val="22"/>
          <w:szCs w:val="22"/>
        </w:rPr>
      </w:pPr>
    </w:p>
    <w:p w:rsidR="009D3155" w:rsidRPr="009D3155" w:rsidRDefault="009D3155" w:rsidP="009D3155">
      <w:pPr>
        <w:rPr>
          <w:rFonts w:ascii="Arial" w:hAnsi="Arial" w:cs="Arial"/>
          <w:sz w:val="22"/>
          <w:szCs w:val="22"/>
        </w:rPr>
      </w:pPr>
      <w:r w:rsidRPr="009D3155">
        <w:rPr>
          <w:rFonts w:ascii="Arial" w:hAnsi="Arial" w:cs="Arial"/>
          <w:b/>
          <w:sz w:val="22"/>
          <w:szCs w:val="22"/>
        </w:rPr>
        <w:t xml:space="preserve">Registration deadline: </w:t>
      </w:r>
      <w:r w:rsidR="0083216F">
        <w:rPr>
          <w:rFonts w:ascii="Arial" w:hAnsi="Arial" w:cs="Arial"/>
          <w:b/>
          <w:sz w:val="22"/>
          <w:szCs w:val="22"/>
        </w:rPr>
        <w:t>December 15,</w:t>
      </w:r>
      <w:r w:rsidRPr="009D3155">
        <w:rPr>
          <w:rFonts w:ascii="Arial" w:hAnsi="Arial" w:cs="Arial"/>
          <w:b/>
          <w:sz w:val="22"/>
          <w:szCs w:val="22"/>
        </w:rPr>
        <w:t xml:space="preserve"> 2014.</w:t>
      </w:r>
      <w:r w:rsidRPr="009D3155">
        <w:rPr>
          <w:rFonts w:ascii="Arial" w:hAnsi="Arial" w:cs="Arial"/>
          <w:sz w:val="22"/>
          <w:szCs w:val="22"/>
        </w:rPr>
        <w:t xml:space="preserve"> </w:t>
      </w:r>
    </w:p>
    <w:p w:rsidR="009D3155" w:rsidRPr="009D3155" w:rsidRDefault="009D3155" w:rsidP="009D3155">
      <w:pPr>
        <w:rPr>
          <w:rFonts w:ascii="Arial" w:hAnsi="Arial" w:cs="Arial"/>
          <w:sz w:val="22"/>
          <w:szCs w:val="22"/>
        </w:rPr>
      </w:pPr>
    </w:p>
    <w:p w:rsidR="0083216F" w:rsidRDefault="00C9350A" w:rsidP="00C9350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Cost: </w:t>
      </w:r>
      <w:r w:rsidR="0083216F">
        <w:rPr>
          <w:rFonts w:ascii="Arial" w:hAnsi="Arial" w:cs="Arial"/>
          <w:sz w:val="22"/>
          <w:szCs w:val="22"/>
        </w:rPr>
        <w:t xml:space="preserve">Seniors </w:t>
      </w:r>
      <w:r>
        <w:rPr>
          <w:rFonts w:ascii="Arial" w:hAnsi="Arial" w:cs="Arial"/>
          <w:sz w:val="22"/>
          <w:szCs w:val="22"/>
        </w:rPr>
        <w:t>$5</w:t>
      </w:r>
      <w:r w:rsidR="008A144B" w:rsidRPr="009D3155">
        <w:rPr>
          <w:rFonts w:ascii="Arial" w:hAnsi="Arial" w:cs="Arial"/>
          <w:sz w:val="22"/>
          <w:szCs w:val="22"/>
        </w:rPr>
        <w:t>0.00</w:t>
      </w:r>
      <w:r w:rsidR="000B7F0D" w:rsidRPr="009D3155">
        <w:rPr>
          <w:rFonts w:ascii="Arial" w:hAnsi="Arial" w:cs="Arial"/>
          <w:sz w:val="22"/>
          <w:szCs w:val="22"/>
        </w:rPr>
        <w:t xml:space="preserve"> </w:t>
      </w:r>
      <w:r w:rsidR="00F235F9">
        <w:rPr>
          <w:rFonts w:ascii="Arial" w:hAnsi="Arial" w:cs="Arial"/>
          <w:sz w:val="22"/>
          <w:szCs w:val="22"/>
        </w:rPr>
        <w:t>Junior’s $3</w:t>
      </w:r>
      <w:r w:rsidR="0083216F">
        <w:rPr>
          <w:rFonts w:ascii="Arial" w:hAnsi="Arial" w:cs="Arial"/>
          <w:sz w:val="22"/>
          <w:szCs w:val="22"/>
        </w:rPr>
        <w:t xml:space="preserve">5.00 </w:t>
      </w:r>
      <w:r w:rsidR="000B7F0D" w:rsidRPr="009D3155">
        <w:rPr>
          <w:rFonts w:ascii="Arial" w:hAnsi="Arial" w:cs="Arial"/>
          <w:sz w:val="22"/>
          <w:szCs w:val="22"/>
        </w:rPr>
        <w:t>(payable to Prince George Rod and Gun Club)</w:t>
      </w:r>
      <w:r w:rsidR="008A144B" w:rsidRPr="009D3155">
        <w:rPr>
          <w:rFonts w:ascii="Arial" w:hAnsi="Arial" w:cs="Arial"/>
          <w:sz w:val="22"/>
          <w:szCs w:val="22"/>
        </w:rPr>
        <w:t xml:space="preserve"> </w:t>
      </w:r>
    </w:p>
    <w:p w:rsidR="009D3155" w:rsidRPr="0083216F" w:rsidRDefault="00C9350A" w:rsidP="009D3155">
      <w:pPr>
        <w:rPr>
          <w:rFonts w:ascii="Arial" w:hAnsi="Arial" w:cs="Arial"/>
          <w:sz w:val="20"/>
          <w:szCs w:val="20"/>
        </w:rPr>
      </w:pPr>
      <w:r w:rsidRPr="009D3155">
        <w:rPr>
          <w:rFonts w:ascii="Arial" w:hAnsi="Arial" w:cs="Arial"/>
          <w:sz w:val="22"/>
          <w:szCs w:val="22"/>
        </w:rPr>
        <w:t xml:space="preserve">Mail form and payment c/o: </w:t>
      </w:r>
      <w:r w:rsidR="009D3155" w:rsidRPr="0083216F">
        <w:rPr>
          <w:rFonts w:ascii="Arial" w:hAnsi="Arial" w:cs="Arial"/>
          <w:sz w:val="20"/>
          <w:szCs w:val="20"/>
        </w:rPr>
        <w:t>George Hohnisch, 6470 Delhi Place, Prince George, B.C. V2N 2N8</w:t>
      </w:r>
    </w:p>
    <w:p w:rsidR="00C9350A" w:rsidRDefault="00C9350A" w:rsidP="00C9350A">
      <w:pPr>
        <w:ind w:left="1418" w:hanging="1418"/>
        <w:rPr>
          <w:rFonts w:ascii="Arial" w:hAnsi="Arial" w:cs="Arial"/>
          <w:b/>
          <w:sz w:val="22"/>
          <w:szCs w:val="22"/>
          <w:u w:val="single"/>
        </w:rPr>
      </w:pPr>
    </w:p>
    <w:p w:rsidR="00E03C3F" w:rsidRDefault="00C9350A" w:rsidP="004919FC">
      <w:pPr>
        <w:ind w:left="1418" w:hanging="1418"/>
        <w:rPr>
          <w:rFonts w:ascii="Arial" w:hAnsi="Arial" w:cs="Arial"/>
          <w:sz w:val="20"/>
          <w:szCs w:val="20"/>
        </w:rPr>
      </w:pPr>
      <w:r w:rsidRPr="009D3155">
        <w:rPr>
          <w:rFonts w:ascii="Arial" w:hAnsi="Arial" w:cs="Arial"/>
          <w:b/>
          <w:sz w:val="22"/>
          <w:szCs w:val="22"/>
          <w:u w:val="single"/>
        </w:rPr>
        <w:t>Please Note</w:t>
      </w:r>
      <w:r w:rsidRPr="009D3155">
        <w:rPr>
          <w:rFonts w:ascii="Arial" w:hAnsi="Arial" w:cs="Arial"/>
          <w:b/>
          <w:sz w:val="22"/>
          <w:szCs w:val="22"/>
        </w:rPr>
        <w:t>:</w:t>
      </w:r>
      <w:r w:rsidRPr="009D3155">
        <w:rPr>
          <w:rFonts w:ascii="Arial" w:hAnsi="Arial" w:cs="Arial"/>
          <w:sz w:val="22"/>
          <w:szCs w:val="22"/>
        </w:rPr>
        <w:t xml:space="preserve"> </w:t>
      </w:r>
      <w:r w:rsidR="00285B77" w:rsidRPr="00285B77">
        <w:rPr>
          <w:rFonts w:ascii="Arial" w:hAnsi="Arial" w:cs="Arial"/>
          <w:sz w:val="20"/>
          <w:szCs w:val="20"/>
        </w:rPr>
        <w:t xml:space="preserve">This Canada Winter Games test event may be subject to cancellation if registration numbers are not met. </w:t>
      </w:r>
      <w:r w:rsidR="000F1ABC" w:rsidRPr="00285B77">
        <w:rPr>
          <w:rFonts w:ascii="Arial" w:hAnsi="Arial" w:cs="Arial"/>
          <w:sz w:val="20"/>
          <w:szCs w:val="20"/>
        </w:rPr>
        <w:t xml:space="preserve">The organizing committee reserves the right to adjust relay times, and procedures. </w:t>
      </w:r>
      <w:r w:rsidR="008A144B" w:rsidRPr="00285B77">
        <w:rPr>
          <w:rFonts w:ascii="Arial" w:hAnsi="Arial" w:cs="Arial"/>
          <w:sz w:val="20"/>
          <w:szCs w:val="20"/>
        </w:rPr>
        <w:t xml:space="preserve"> </w:t>
      </w:r>
      <w:r w:rsidR="00A00B9F" w:rsidRPr="00285B77">
        <w:rPr>
          <w:rFonts w:ascii="Arial" w:hAnsi="Arial" w:cs="Arial"/>
          <w:sz w:val="20"/>
          <w:szCs w:val="20"/>
        </w:rPr>
        <w:t>Additional relay will be added if registrations warrant it.</w:t>
      </w:r>
    </w:p>
    <w:p w:rsidR="00285B77" w:rsidRPr="00285B77" w:rsidRDefault="00285B77" w:rsidP="004919FC">
      <w:pPr>
        <w:ind w:left="1418" w:hanging="1418"/>
        <w:rPr>
          <w:rFonts w:ascii="Arial" w:hAnsi="Arial" w:cs="Arial"/>
          <w:sz w:val="20"/>
          <w:szCs w:val="20"/>
        </w:rPr>
      </w:pPr>
    </w:p>
    <w:p w:rsidR="00E03C3F" w:rsidRDefault="00E03C3F" w:rsidP="00E03C3F">
      <w:pPr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>P</w:t>
      </w:r>
      <w:r w:rsidRPr="00E03C3F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lease park in parking lot “C” and enter the GYM (500 Block) through the west entrance</w:t>
      </w:r>
    </w:p>
    <w:p w:rsidR="00E03C3F" w:rsidRPr="00E03C3F" w:rsidRDefault="00E03C3F" w:rsidP="00E03C3F">
      <w:pPr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Map Link </w:t>
      </w:r>
      <w:hyperlink r:id="rId10" w:history="1">
        <w:r w:rsidRPr="008A5F5E">
          <w:rPr>
            <w:rStyle w:val="Hyperlink"/>
            <w:rFonts w:ascii="Arial" w:hAnsi="Arial" w:cs="Arial"/>
            <w:sz w:val="22"/>
            <w:szCs w:val="22"/>
          </w:rPr>
          <w:t>http://www.cnc.bc.ca/Assets/PDFs/PG+Site+Map.pdf</w:t>
        </w:r>
      </w:hyperlink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</w:t>
      </w:r>
    </w:p>
    <w:p w:rsidR="004919FC" w:rsidRDefault="004919FC" w:rsidP="00E03C3F">
      <w:pPr>
        <w:rPr>
          <w:rStyle w:val="Hyperlink"/>
          <w:rFonts w:ascii="Arial" w:hAnsi="Arial" w:cs="Arial"/>
          <w:sz w:val="22"/>
          <w:szCs w:val="22"/>
        </w:rPr>
      </w:pPr>
      <w:r w:rsidRPr="00211B71">
        <w:rPr>
          <w:rFonts w:ascii="Arial" w:hAnsi="Arial" w:cs="Arial"/>
          <w:sz w:val="22"/>
          <w:szCs w:val="22"/>
        </w:rPr>
        <w:t xml:space="preserve">Parking at CNC - </w:t>
      </w:r>
      <w:hyperlink r:id="rId11" w:history="1">
        <w:r w:rsidRPr="00211B71">
          <w:rPr>
            <w:rStyle w:val="Hyperlink"/>
            <w:rFonts w:ascii="Arial" w:hAnsi="Arial" w:cs="Arial"/>
            <w:sz w:val="22"/>
            <w:szCs w:val="22"/>
          </w:rPr>
          <w:t>http://www.cnc.bc.ca/Campuses/Prince_George_Campus/Parking.htm</w:t>
        </w:r>
      </w:hyperlink>
    </w:p>
    <w:p w:rsidR="00E03C3F" w:rsidRDefault="00E03C3F" w:rsidP="00E03C3F">
      <w:pPr>
        <w:rPr>
          <w:rStyle w:val="Hyperlink"/>
          <w:rFonts w:ascii="Arial" w:hAnsi="Arial" w:cs="Arial"/>
          <w:sz w:val="22"/>
          <w:szCs w:val="22"/>
        </w:rPr>
      </w:pPr>
    </w:p>
    <w:p w:rsidR="008A014C" w:rsidRPr="00417E7B" w:rsidRDefault="008A014C" w:rsidP="00E03C3F">
      <w:pPr>
        <w:rPr>
          <w:rFonts w:ascii="Arial" w:hAnsi="Arial" w:cs="Arial"/>
          <w:sz w:val="20"/>
          <w:szCs w:val="20"/>
        </w:rPr>
      </w:pPr>
      <w:r w:rsidRPr="00417E7B">
        <w:rPr>
          <w:rFonts w:ascii="Arial" w:hAnsi="Arial" w:cs="Arial"/>
          <w:sz w:val="20"/>
          <w:szCs w:val="20"/>
        </w:rPr>
        <w:t xml:space="preserve">Information: call George Hohnisch @ 250-964-7907, email: </w:t>
      </w:r>
      <w:hyperlink r:id="rId12" w:history="1">
        <w:r w:rsidRPr="00417E7B">
          <w:rPr>
            <w:rStyle w:val="Hyperlink"/>
            <w:rFonts w:ascii="Arial" w:hAnsi="Arial" w:cs="Arial"/>
            <w:sz w:val="20"/>
            <w:szCs w:val="20"/>
          </w:rPr>
          <w:t>2015targetshootinger@gmail.com</w:t>
        </w:r>
      </w:hyperlink>
    </w:p>
    <w:p w:rsidR="009D3155" w:rsidRDefault="009D3155"/>
    <w:sectPr w:rsidR="009D3155" w:rsidSect="004919FC">
      <w:headerReference w:type="default" r:id="rId13"/>
      <w:footerReference w:type="default" r:id="rId14"/>
      <w:pgSz w:w="12240" w:h="15840"/>
      <w:pgMar w:top="114" w:right="1800" w:bottom="1440" w:left="1276" w:header="426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ADB" w:rsidRDefault="00215ADB" w:rsidP="00225F14">
      <w:r>
        <w:separator/>
      </w:r>
    </w:p>
  </w:endnote>
  <w:endnote w:type="continuationSeparator" w:id="0">
    <w:p w:rsidR="00215ADB" w:rsidRDefault="00215ADB" w:rsidP="00225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9C8" w:rsidRDefault="003309C8">
    <w:pPr>
      <w:pStyle w:val="Footer"/>
    </w:pPr>
    <w:r>
      <w:rPr>
        <w:noProof/>
        <w:lang w:eastAsia="en-CA"/>
      </w:rPr>
      <w:drawing>
        <wp:anchor distT="0" distB="0" distL="114300" distR="114300" simplePos="0" relativeHeight="251659264" behindDoc="1" locked="0" layoutInCell="1" allowOverlap="1" wp14:anchorId="27DFB256" wp14:editId="4BC94EE1">
          <wp:simplePos x="0" y="0"/>
          <wp:positionH relativeFrom="column">
            <wp:posOffset>-674631</wp:posOffset>
          </wp:positionH>
          <wp:positionV relativeFrom="paragraph">
            <wp:posOffset>-652258</wp:posOffset>
          </wp:positionV>
          <wp:extent cx="7796463" cy="1185657"/>
          <wp:effectExtent l="0" t="0" r="0" b="0"/>
          <wp:wrapNone/>
          <wp:docPr id="8" name="Picture 8" descr="Macintosh HD:Users:andi G5:WORK:Clients:`CWG JOBS ~~~~~~~:xxxx CWG Letterhead &amp; Media release OHFN Tweak:MEDIA RELEASE:jpgs new:CWG_mediarelease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ndi G5:WORK:Clients:`CWG JOBS ~~~~~~~:xxxx CWG Letterhead &amp; Media release OHFN Tweak:MEDIA RELEASE:jpgs new:CWG_mediarelease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6463" cy="118565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25F14" w:rsidRDefault="00225F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ADB" w:rsidRDefault="00215ADB" w:rsidP="00225F14">
      <w:r>
        <w:separator/>
      </w:r>
    </w:p>
  </w:footnote>
  <w:footnote w:type="continuationSeparator" w:id="0">
    <w:p w:rsidR="00215ADB" w:rsidRDefault="00215ADB" w:rsidP="00225F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F14" w:rsidRDefault="00225F14" w:rsidP="00F2025E">
    <w:pPr>
      <w:pStyle w:val="Header"/>
    </w:pPr>
    <w:r>
      <w:rPr>
        <w:noProof/>
        <w:lang w:eastAsia="en-CA"/>
      </w:rPr>
      <w:drawing>
        <wp:inline distT="0" distB="0" distL="0" distR="0" wp14:anchorId="5CD7C050" wp14:editId="5BF9AD27">
          <wp:extent cx="1209040" cy="490855"/>
          <wp:effectExtent l="0" t="0" r="0" b="4445"/>
          <wp:docPr id="6" name="Picture 6" descr="C:\Users\George\AppData\Local\Microsoft\Windows\Temporary Internet Files\Content.Word\CWG_logo_colour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eorge\AppData\Local\Microsoft\Windows\Temporary Internet Files\Content.Word\CWG_logo_colour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040" cy="490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2025E">
      <w:t xml:space="preserve">      </w:t>
    </w:r>
    <w:r w:rsidR="00F2025E">
      <w:tab/>
      <w:t>Invites you to Attend</w:t>
    </w:r>
    <w:r w:rsidR="00257517">
      <w:tab/>
    </w:r>
    <w:r w:rsidR="00F2025E">
      <w:t xml:space="preserve"> </w:t>
    </w:r>
    <w:r w:rsidR="00257517">
      <w:rPr>
        <w:noProof/>
        <w:lang w:eastAsia="en-CA"/>
      </w:rPr>
      <w:drawing>
        <wp:inline distT="0" distB="0" distL="0" distR="0" wp14:anchorId="1474A72F" wp14:editId="5A3E6CC5">
          <wp:extent cx="556054" cy="567519"/>
          <wp:effectExtent l="0" t="0" r="0" b="444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57119" cy="5686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25F14" w:rsidRDefault="00225F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F40CE"/>
    <w:multiLevelType w:val="hybridMultilevel"/>
    <w:tmpl w:val="15E42B8E"/>
    <w:lvl w:ilvl="0" w:tplc="EAC414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F14"/>
    <w:rsid w:val="00002164"/>
    <w:rsid w:val="00054468"/>
    <w:rsid w:val="000B7F0D"/>
    <w:rsid w:val="000F1ABC"/>
    <w:rsid w:val="00104B4C"/>
    <w:rsid w:val="00114031"/>
    <w:rsid w:val="001B4637"/>
    <w:rsid w:val="00211B71"/>
    <w:rsid w:val="00215ADB"/>
    <w:rsid w:val="00225F14"/>
    <w:rsid w:val="00257517"/>
    <w:rsid w:val="00285B77"/>
    <w:rsid w:val="003309C8"/>
    <w:rsid w:val="00381D1B"/>
    <w:rsid w:val="00407EC3"/>
    <w:rsid w:val="00414ACE"/>
    <w:rsid w:val="00417E7B"/>
    <w:rsid w:val="004919FC"/>
    <w:rsid w:val="005C4615"/>
    <w:rsid w:val="005D4038"/>
    <w:rsid w:val="00624343"/>
    <w:rsid w:val="00631309"/>
    <w:rsid w:val="00664195"/>
    <w:rsid w:val="00784A14"/>
    <w:rsid w:val="00785C49"/>
    <w:rsid w:val="00812061"/>
    <w:rsid w:val="0083216F"/>
    <w:rsid w:val="008A014C"/>
    <w:rsid w:val="008A144B"/>
    <w:rsid w:val="009C74BD"/>
    <w:rsid w:val="009D3155"/>
    <w:rsid w:val="00A00B9F"/>
    <w:rsid w:val="00B4632B"/>
    <w:rsid w:val="00C9350A"/>
    <w:rsid w:val="00CE1908"/>
    <w:rsid w:val="00E03C3F"/>
    <w:rsid w:val="00EF1974"/>
    <w:rsid w:val="00F2025E"/>
    <w:rsid w:val="00F2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styleId="Header">
    <w:name w:val="header"/>
    <w:basedOn w:val="Normal"/>
    <w:link w:val="HeaderChar"/>
    <w:uiPriority w:val="99"/>
    <w:unhideWhenUsed/>
    <w:rsid w:val="00225F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5F14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25F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5F14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5F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F14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66419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5751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C461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styleId="Header">
    <w:name w:val="header"/>
    <w:basedOn w:val="Normal"/>
    <w:link w:val="HeaderChar"/>
    <w:uiPriority w:val="99"/>
    <w:unhideWhenUsed/>
    <w:rsid w:val="00225F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5F14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25F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5F14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5F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F14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66419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5751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C46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2015targetshootinger@g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nc.bc.ca/Campuses/Prince_George_Campus/Parking.ht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cnc.bc.ca/Assets/PDFs/PG+Site+Map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egalink.no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99A08-4152-42E5-8EFA-817AFC27B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George</cp:lastModifiedBy>
  <cp:revision>10</cp:revision>
  <cp:lastPrinted>2014-10-11T17:55:00Z</cp:lastPrinted>
  <dcterms:created xsi:type="dcterms:W3CDTF">2014-10-11T17:55:00Z</dcterms:created>
  <dcterms:modified xsi:type="dcterms:W3CDTF">2014-10-21T02:23:00Z</dcterms:modified>
</cp:coreProperties>
</file>